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A0" w:rsidRPr="00561EB1" w:rsidRDefault="007E3CA0" w:rsidP="007E3CA0">
      <w:pPr>
        <w:bidi/>
        <w:spacing w:line="240" w:lineRule="auto"/>
        <w:jc w:val="center"/>
        <w:rPr>
          <w:rFonts w:ascii="Simplified Arabic" w:hAnsi="Simplified Arabic" w:cs="Simplified Arabic"/>
          <w:b/>
          <w:bCs/>
          <w:sz w:val="28"/>
          <w:szCs w:val="28"/>
          <w:lang w:bidi="ar-JO"/>
        </w:rPr>
      </w:pPr>
      <w:r w:rsidRPr="00561EB1">
        <w:rPr>
          <w:rFonts w:ascii="Simplified Arabic" w:hAnsi="Simplified Arabic" w:cs="Simplified Arabic"/>
          <w:b/>
          <w:bCs/>
          <w:sz w:val="28"/>
          <w:szCs w:val="28"/>
          <w:rtl/>
          <w:lang w:bidi="ar-JO"/>
        </w:rPr>
        <w:t>دور بعض الانشطة التربوية والبرامج الاثرائية في رياض الاطفال لتنمية مهارات القراءة والكتابة للطفل الموهوب ذوي الاحتياجات الخاصة</w:t>
      </w:r>
    </w:p>
    <w:p w:rsidR="007E3CA0" w:rsidRPr="00561EB1" w:rsidRDefault="007E3CA0" w:rsidP="007E3CA0">
      <w:pPr>
        <w:bidi/>
        <w:spacing w:line="240" w:lineRule="auto"/>
        <w:jc w:val="center"/>
        <w:rPr>
          <w:rFonts w:ascii="Simplified Arabic" w:hAnsi="Simplified Arabic" w:cs="Simplified Arabic"/>
          <w:b/>
          <w:bCs/>
          <w:sz w:val="28"/>
          <w:szCs w:val="28"/>
          <w:rtl/>
          <w:lang w:bidi="ar-JO"/>
        </w:rPr>
      </w:pPr>
      <w:r w:rsidRPr="00561EB1">
        <w:rPr>
          <w:rFonts w:ascii="Simplified Arabic" w:hAnsi="Simplified Arabic" w:cs="Simplified Arabic"/>
          <w:b/>
          <w:bCs/>
          <w:sz w:val="28"/>
          <w:szCs w:val="28"/>
          <w:rtl/>
          <w:lang w:bidi="ar-JO"/>
        </w:rPr>
        <w:t>د.ايناس محمد عليمات</w:t>
      </w:r>
      <w:r w:rsidRPr="00561EB1">
        <w:rPr>
          <w:rFonts w:ascii="Simplified Arabic" w:hAnsi="Simplified Arabic" w:cs="Simplified Arabic"/>
          <w:b/>
          <w:bCs/>
          <w:sz w:val="28"/>
          <w:szCs w:val="28"/>
          <w:lang w:bidi="ar-JO"/>
        </w:rPr>
        <w:t xml:space="preserve"> </w:t>
      </w:r>
      <w:r w:rsidRPr="00561EB1">
        <w:rPr>
          <w:rFonts w:ascii="Simplified Arabic" w:hAnsi="Simplified Arabic" w:cs="Simplified Arabic"/>
          <w:b/>
          <w:bCs/>
          <w:sz w:val="28"/>
          <w:szCs w:val="28"/>
          <w:rtl/>
          <w:lang w:bidi="ar-JO"/>
        </w:rPr>
        <w:t xml:space="preserve">       د.ايهاب ابراهيم خفاجي</w:t>
      </w:r>
    </w:p>
    <w:p w:rsidR="007E3CA0" w:rsidRPr="00561EB1" w:rsidRDefault="007E3CA0" w:rsidP="007E3CA0">
      <w:pPr>
        <w:bidi/>
        <w:spacing w:line="360" w:lineRule="auto"/>
        <w:jc w:val="both"/>
        <w:rPr>
          <w:rFonts w:ascii="Simplified Arabic" w:hAnsi="Simplified Arabic" w:cs="Simplified Arabic"/>
          <w:sz w:val="28"/>
          <w:szCs w:val="28"/>
          <w:lang w:bidi="ar-JO"/>
        </w:rPr>
      </w:pPr>
      <w:r>
        <w:rPr>
          <w:rFonts w:ascii="Simplified Arabic" w:hAnsi="Simplified Arabic" w:cs="Simplified Arabic"/>
          <w:b/>
          <w:bCs/>
          <w:sz w:val="28"/>
          <w:szCs w:val="28"/>
          <w:lang w:bidi="ar-JO"/>
        </w:rPr>
        <w:t xml:space="preserve"> </w:t>
      </w:r>
      <w:r w:rsidRPr="00561EB1">
        <w:rPr>
          <w:rFonts w:ascii="Simplified Arabic" w:hAnsi="Simplified Arabic" w:cs="Simplified Arabic"/>
          <w:b/>
          <w:bCs/>
          <w:sz w:val="28"/>
          <w:szCs w:val="28"/>
          <w:rtl/>
          <w:lang w:bidi="ar-JO"/>
        </w:rPr>
        <w:t>ه</w:t>
      </w:r>
      <w:r w:rsidRPr="00561EB1">
        <w:rPr>
          <w:rFonts w:ascii="Simplified Arabic" w:hAnsi="Simplified Arabic" w:cs="Simplified Arabic"/>
          <w:sz w:val="28"/>
          <w:szCs w:val="28"/>
          <w:rtl/>
          <w:lang w:bidi="ar-JO"/>
        </w:rPr>
        <w:t xml:space="preserve">دفت هذه الدراسة الى معرفة دور بعض الانشطة التربوية والبرامج الاثرائية في رياض الاطفال لتنمية مهارات القراءة والكتابة للطفل الموهوب ذوي الاحتياجات الخاصة، تم تنفيذ البرنامج في العام الدراسي (2015-2016) وبلغ عدد </w:t>
      </w:r>
      <w:r>
        <w:rPr>
          <w:rFonts w:ascii="Simplified Arabic" w:hAnsi="Simplified Arabic" w:cs="Simplified Arabic" w:hint="cs"/>
          <w:sz w:val="28"/>
          <w:szCs w:val="28"/>
          <w:rtl/>
          <w:lang w:bidi="ar-JO"/>
        </w:rPr>
        <w:t xml:space="preserve">عينة </w:t>
      </w:r>
      <w:r w:rsidRPr="00561EB1">
        <w:rPr>
          <w:rFonts w:ascii="Simplified Arabic" w:hAnsi="Simplified Arabic" w:cs="Simplified Arabic"/>
          <w:sz w:val="28"/>
          <w:szCs w:val="28"/>
          <w:rtl/>
          <w:lang w:bidi="ar-JO"/>
        </w:rPr>
        <w:t xml:space="preserve">الاطفال الذين </w:t>
      </w:r>
      <w:r>
        <w:rPr>
          <w:rFonts w:ascii="Simplified Arabic" w:hAnsi="Simplified Arabic" w:cs="Simplified Arabic" w:hint="cs"/>
          <w:sz w:val="28"/>
          <w:szCs w:val="28"/>
          <w:rtl/>
          <w:lang w:bidi="ar-JO"/>
        </w:rPr>
        <w:t>خضعوا ل</w:t>
      </w:r>
      <w:r w:rsidRPr="00561EB1">
        <w:rPr>
          <w:rFonts w:ascii="Simplified Arabic" w:hAnsi="Simplified Arabic" w:cs="Simplified Arabic"/>
          <w:sz w:val="28"/>
          <w:szCs w:val="28"/>
          <w:rtl/>
          <w:lang w:bidi="ar-JO"/>
        </w:rPr>
        <w:t>لانش</w:t>
      </w:r>
      <w:r>
        <w:rPr>
          <w:rFonts w:ascii="Simplified Arabic" w:hAnsi="Simplified Arabic" w:cs="Simplified Arabic"/>
          <w:sz w:val="28"/>
          <w:szCs w:val="28"/>
          <w:rtl/>
          <w:lang w:bidi="ar-JO"/>
        </w:rPr>
        <w:t>طة التربوية والبرامج الاثرائية</w:t>
      </w:r>
      <w:r>
        <w:rPr>
          <w:rFonts w:ascii="Simplified Arabic" w:hAnsi="Simplified Arabic" w:cs="Simplified Arabic" w:hint="cs"/>
          <w:sz w:val="28"/>
          <w:szCs w:val="28"/>
          <w:rtl/>
          <w:lang w:bidi="ar-JO"/>
        </w:rPr>
        <w:t>(5</w:t>
      </w:r>
      <w:r>
        <w:rPr>
          <w:rFonts w:ascii="Simplified Arabic" w:hAnsi="Simplified Arabic" w:cs="Simplified Arabic"/>
          <w:sz w:val="28"/>
          <w:szCs w:val="28"/>
          <w:rtl/>
          <w:lang w:bidi="ar-JO"/>
        </w:rPr>
        <w:t>0)</w:t>
      </w:r>
      <w:r>
        <w:rPr>
          <w:rFonts w:ascii="Simplified Arabic" w:hAnsi="Simplified Arabic" w:cs="Simplified Arabic"/>
          <w:sz w:val="28"/>
          <w:szCs w:val="28"/>
          <w:lang w:bidi="ar-JO"/>
        </w:rPr>
        <w:t xml:space="preserve"> </w:t>
      </w:r>
      <w:r w:rsidRPr="00561EB1">
        <w:rPr>
          <w:rFonts w:ascii="Simplified Arabic" w:hAnsi="Simplified Arabic" w:cs="Simplified Arabic"/>
          <w:sz w:val="28"/>
          <w:szCs w:val="28"/>
          <w:rtl/>
          <w:lang w:bidi="ar-JO"/>
        </w:rPr>
        <w:t xml:space="preserve">طفل </w:t>
      </w:r>
      <w:r>
        <w:rPr>
          <w:rFonts w:ascii="Simplified Arabic" w:hAnsi="Simplified Arabic" w:cs="Simplified Arabic" w:hint="cs"/>
          <w:sz w:val="28"/>
          <w:szCs w:val="28"/>
          <w:rtl/>
          <w:lang w:bidi="ar-JO"/>
        </w:rPr>
        <w:t>وطفلة بينما الاطفال الذين لم يطبق عليهم الانشطة فكان عددهم ايضا(50)</w:t>
      </w: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 xml:space="preserve">طفل وطفلة </w:t>
      </w:r>
      <w:r w:rsidRPr="00561EB1">
        <w:rPr>
          <w:rFonts w:ascii="Simplified Arabic" w:hAnsi="Simplified Arabic" w:cs="Simplified Arabic"/>
          <w:sz w:val="28"/>
          <w:szCs w:val="28"/>
          <w:rtl/>
          <w:lang w:bidi="ar-JO"/>
        </w:rPr>
        <w:t>في محافظة العاصمة. توصلت نتائج الدراسة الى ان هنالك تفاوت في مستوى الاداء في النتائج ما بين الاطفال وأثبتت نتائج الدراسة أن أنشطة الموسيقى والمسرح والتراث الشعبي وجماليات البيئة أكثر الانشطة جاذبية للاطفال وقدرة على اكتشاف القدرات والابداع ومجالات القصور عند الاطفال والى أن هنالك فروق ذات دلالة احصائية في دور الانشطة التربوية والبرامج الاثرائية في تنمية القراءة والكتابة من وجهة نظر المعلمات، وأن هنالك فروق في الاستفادة من الانشطة التربوية يعزى لك</w:t>
      </w:r>
      <w:r>
        <w:rPr>
          <w:rFonts w:ascii="Simplified Arabic" w:hAnsi="Simplified Arabic" w:cs="Simplified Arabic"/>
          <w:sz w:val="28"/>
          <w:szCs w:val="28"/>
          <w:rtl/>
          <w:lang w:bidi="ar-JO"/>
        </w:rPr>
        <w:t>فاءة المعلمة (الخبرة والتدريب).</w:t>
      </w:r>
      <w:r>
        <w:rPr>
          <w:rFonts w:ascii="Simplified Arabic" w:hAnsi="Simplified Arabic" w:cs="Simplified Arabic"/>
          <w:sz w:val="28"/>
          <w:szCs w:val="28"/>
          <w:lang w:bidi="ar-JO"/>
        </w:rPr>
        <w:t xml:space="preserve"> </w:t>
      </w:r>
      <w:r w:rsidRPr="00561EB1">
        <w:rPr>
          <w:rFonts w:ascii="Simplified Arabic" w:hAnsi="Simplified Arabic" w:cs="Simplified Arabic"/>
          <w:sz w:val="28"/>
          <w:szCs w:val="28"/>
          <w:rtl/>
          <w:lang w:bidi="ar-JO"/>
        </w:rPr>
        <w:t>وأوصت الدراسة بأهمية التشريعات الخاصة بجعل الطفل محور العملية التعليمية، أهمية وعي وتدريب الادارات التربوية المهتمة والعاملة بالطفولة، رصد ميزانيات لتنفيذ الانشطة التربوية والبرامج الاثرائية بمنهجية، وضرورة تحفيز المحافل الدولية ودعمها المعنوي لمؤسسات المجتمع المحلي التي تدعم قدرات الطفل في اكتساب خبرات مباشرة تساهم في انجاز الطفل للانشطة التربوية والبرامج الاثرائية، وبيان أهمية المؤسسات الاعلامية في رفع الوعي التربوي بالبرامج الحديثة في تعليم الطفل وتوضيح أهمية التخطيط للاهداف التعليمية لمعالجة قضايا الطفولة ولرفع وعي الطفل بذاته ومجتمعه ومشاركته الايجابية منذ الطفولة المبكرة وفق المستجدات التربوية والتواصل الاجتماعي.</w:t>
      </w:r>
      <w:r>
        <w:rPr>
          <w:rFonts w:ascii="Simplified Arabic" w:hAnsi="Simplified Arabic" w:cs="Simplified Arabic"/>
          <w:sz w:val="28"/>
          <w:szCs w:val="28"/>
          <w:lang w:bidi="ar-JO"/>
        </w:rPr>
        <w:t xml:space="preserve">    </w:t>
      </w:r>
      <w:r>
        <w:rPr>
          <w:rFonts w:ascii="Simplified Arabic" w:hAnsi="Simplified Arabic" w:cs="Simplified Arabic"/>
          <w:sz w:val="28"/>
          <w:szCs w:val="28"/>
          <w:rtl/>
          <w:lang w:bidi="ar-JO"/>
        </w:rPr>
        <w:t>الكلمات المفتاحية:</w:t>
      </w:r>
      <w:r>
        <w:rPr>
          <w:rFonts w:ascii="Simplified Arabic" w:hAnsi="Simplified Arabic" w:cs="Simplified Arabic"/>
          <w:sz w:val="28"/>
          <w:szCs w:val="28"/>
          <w:lang w:bidi="ar-JO"/>
        </w:rPr>
        <w:t xml:space="preserve"> </w:t>
      </w:r>
      <w:r w:rsidRPr="00561EB1">
        <w:rPr>
          <w:rFonts w:ascii="Simplified Arabic" w:hAnsi="Simplified Arabic" w:cs="Simplified Arabic"/>
          <w:sz w:val="28"/>
          <w:szCs w:val="28"/>
          <w:rtl/>
          <w:lang w:bidi="ar-JO"/>
        </w:rPr>
        <w:t>رياض الاطفال،الطل</w:t>
      </w:r>
      <w:r>
        <w:rPr>
          <w:rFonts w:ascii="Simplified Arabic" w:hAnsi="Simplified Arabic" w:cs="Simplified Arabic"/>
          <w:sz w:val="28"/>
          <w:szCs w:val="28"/>
          <w:rtl/>
          <w:lang w:bidi="ar-JO"/>
        </w:rPr>
        <w:t>بة الموهوبين ذوي صعوبات التعلم،</w:t>
      </w:r>
      <w:r w:rsidRPr="00561EB1">
        <w:rPr>
          <w:rFonts w:ascii="Simplified Arabic" w:hAnsi="Simplified Arabic" w:cs="Simplified Arabic"/>
          <w:sz w:val="28"/>
          <w:szCs w:val="28"/>
          <w:rtl/>
          <w:lang w:bidi="ar-JO"/>
        </w:rPr>
        <w:t>الانشطة التربوية .</w:t>
      </w:r>
    </w:p>
    <w:p w:rsidR="007E3CA0" w:rsidRPr="0093708B" w:rsidRDefault="007E3CA0" w:rsidP="007E3CA0">
      <w:pPr>
        <w:spacing w:line="240" w:lineRule="auto"/>
        <w:jc w:val="center"/>
        <w:rPr>
          <w:rFonts w:ascii="Simplified Arabic" w:hAnsi="Simplified Arabic" w:cs="Simplified Arabic"/>
          <w:b/>
          <w:bCs/>
          <w:sz w:val="24"/>
          <w:szCs w:val="24"/>
        </w:rPr>
      </w:pPr>
      <w:r w:rsidRPr="0093708B">
        <w:rPr>
          <w:rFonts w:ascii="Simplified Arabic" w:hAnsi="Simplified Arabic" w:cs="Simplified Arabic"/>
          <w:b/>
          <w:bCs/>
          <w:sz w:val="24"/>
          <w:szCs w:val="24"/>
        </w:rPr>
        <w:lastRenderedPageBreak/>
        <w:t xml:space="preserve">Role of Some Educational Activities and  Enriching </w:t>
      </w:r>
      <w:proofErr w:type="spellStart"/>
      <w:r w:rsidRPr="0093708B">
        <w:rPr>
          <w:rFonts w:ascii="Simplified Arabic" w:hAnsi="Simplified Arabic" w:cs="Simplified Arabic"/>
          <w:b/>
          <w:bCs/>
          <w:sz w:val="24"/>
          <w:szCs w:val="24"/>
        </w:rPr>
        <w:t>Programmes</w:t>
      </w:r>
      <w:proofErr w:type="spellEnd"/>
      <w:r w:rsidRPr="0093708B">
        <w:rPr>
          <w:rFonts w:ascii="Simplified Arabic" w:hAnsi="Simplified Arabic" w:cs="Simplified Arabic"/>
          <w:b/>
          <w:bCs/>
          <w:sz w:val="24"/>
          <w:szCs w:val="24"/>
        </w:rPr>
        <w:t xml:space="preserve">  in Kindergartens to Developing Skills of Reading and Writing for the Talented Child with Special Needs</w:t>
      </w:r>
    </w:p>
    <w:p w:rsidR="007E3CA0" w:rsidRPr="0093708B" w:rsidRDefault="007E3CA0" w:rsidP="007E3CA0">
      <w:pPr>
        <w:spacing w:line="240" w:lineRule="auto"/>
        <w:jc w:val="center"/>
        <w:rPr>
          <w:rFonts w:ascii="Simplified Arabic" w:hAnsi="Simplified Arabic" w:cs="Simplified Arabic"/>
          <w:b/>
          <w:bCs/>
          <w:sz w:val="24"/>
          <w:szCs w:val="24"/>
        </w:rPr>
      </w:pPr>
      <w:proofErr w:type="spellStart"/>
      <w:r w:rsidRPr="0093708B">
        <w:rPr>
          <w:rFonts w:ascii="Simplified Arabic" w:hAnsi="Simplified Arabic" w:cs="Simplified Arabic"/>
          <w:b/>
          <w:bCs/>
          <w:sz w:val="24"/>
          <w:szCs w:val="24"/>
        </w:rPr>
        <w:t>Dr.Enas</w:t>
      </w:r>
      <w:proofErr w:type="spellEnd"/>
      <w:r w:rsidRPr="0093708B">
        <w:rPr>
          <w:rFonts w:ascii="Simplified Arabic" w:hAnsi="Simplified Arabic" w:cs="Simplified Arabic"/>
          <w:b/>
          <w:bCs/>
          <w:sz w:val="24"/>
          <w:szCs w:val="24"/>
        </w:rPr>
        <w:t xml:space="preserve"> Olimat   </w:t>
      </w:r>
      <w:proofErr w:type="spellStart"/>
      <w:r w:rsidRPr="0093708B">
        <w:rPr>
          <w:rFonts w:ascii="Simplified Arabic" w:hAnsi="Simplified Arabic" w:cs="Simplified Arabic"/>
          <w:b/>
          <w:bCs/>
          <w:sz w:val="24"/>
          <w:szCs w:val="24"/>
        </w:rPr>
        <w:t>Dr.Ehab</w:t>
      </w:r>
      <w:proofErr w:type="spellEnd"/>
      <w:r w:rsidRPr="0093708B">
        <w:rPr>
          <w:rFonts w:ascii="Simplified Arabic" w:hAnsi="Simplified Arabic" w:cs="Simplified Arabic"/>
          <w:b/>
          <w:bCs/>
          <w:sz w:val="24"/>
          <w:szCs w:val="24"/>
        </w:rPr>
        <w:t xml:space="preserve"> Khafagy</w:t>
      </w:r>
    </w:p>
    <w:p w:rsidR="007E3CA0" w:rsidRPr="0093708B" w:rsidRDefault="007E3CA0" w:rsidP="007E3CA0">
      <w:pPr>
        <w:spacing w:line="240" w:lineRule="auto"/>
        <w:jc w:val="center"/>
        <w:rPr>
          <w:rFonts w:ascii="Simplified Arabic" w:hAnsi="Simplified Arabic" w:cs="Simplified Arabic"/>
          <w:b/>
          <w:bCs/>
          <w:sz w:val="24"/>
          <w:szCs w:val="24"/>
        </w:rPr>
      </w:pPr>
      <w:r w:rsidRPr="0093708B">
        <w:rPr>
          <w:rFonts w:ascii="Simplified Arabic" w:hAnsi="Simplified Arabic" w:cs="Simplified Arabic"/>
          <w:b/>
          <w:bCs/>
          <w:sz w:val="24"/>
          <w:szCs w:val="24"/>
        </w:rPr>
        <w:t>Abstract</w:t>
      </w:r>
    </w:p>
    <w:p w:rsidR="007E3CA0" w:rsidRPr="0093708B" w:rsidRDefault="007E3CA0" w:rsidP="007E3CA0">
      <w:pPr>
        <w:spacing w:line="240" w:lineRule="auto"/>
        <w:jc w:val="both"/>
        <w:rPr>
          <w:rFonts w:ascii="Simplified Arabic" w:hAnsi="Simplified Arabic" w:cs="Simplified Arabic"/>
          <w:sz w:val="24"/>
          <w:szCs w:val="24"/>
          <w:lang w:bidi="ar-JO"/>
        </w:rPr>
      </w:pPr>
      <w:r w:rsidRPr="0093708B">
        <w:rPr>
          <w:rFonts w:ascii="Simplified Arabic" w:hAnsi="Simplified Arabic" w:cs="Simplified Arabic"/>
          <w:sz w:val="24"/>
          <w:szCs w:val="24"/>
        </w:rPr>
        <w:t xml:space="preserve">This study aimed at recognizing the role of some educational activities and enriching </w:t>
      </w:r>
      <w:proofErr w:type="spellStart"/>
      <w:r w:rsidRPr="0093708B">
        <w:rPr>
          <w:rFonts w:ascii="Simplified Arabic" w:hAnsi="Simplified Arabic" w:cs="Simplified Arabic"/>
          <w:sz w:val="24"/>
          <w:szCs w:val="24"/>
        </w:rPr>
        <w:t>programmes</w:t>
      </w:r>
      <w:proofErr w:type="spellEnd"/>
      <w:r w:rsidRPr="0093708B">
        <w:rPr>
          <w:rFonts w:ascii="Simplified Arabic" w:hAnsi="Simplified Arabic" w:cs="Simplified Arabic"/>
          <w:sz w:val="24"/>
          <w:szCs w:val="24"/>
        </w:rPr>
        <w:t xml:space="preserve"> in kindergartens to develop skills of reading and writing for the talented child with special needs, then executing </w:t>
      </w:r>
      <w:proofErr w:type="spellStart"/>
      <w:r w:rsidRPr="0093708B">
        <w:rPr>
          <w:rFonts w:ascii="Simplified Arabic" w:hAnsi="Simplified Arabic" w:cs="Simplified Arabic"/>
          <w:sz w:val="24"/>
          <w:szCs w:val="24"/>
        </w:rPr>
        <w:t>programmes</w:t>
      </w:r>
      <w:proofErr w:type="spellEnd"/>
      <w:r w:rsidRPr="0093708B">
        <w:rPr>
          <w:rFonts w:ascii="Simplified Arabic" w:hAnsi="Simplified Arabic" w:cs="Simplified Arabic"/>
          <w:sz w:val="24"/>
          <w:szCs w:val="24"/>
        </w:rPr>
        <w:t xml:space="preserve"> in the school year (2015-2016). Number of children, who did get benefit from these educational activities and enriching </w:t>
      </w:r>
      <w:proofErr w:type="spellStart"/>
      <w:r w:rsidRPr="0093708B">
        <w:rPr>
          <w:rFonts w:ascii="Simplified Arabic" w:hAnsi="Simplified Arabic" w:cs="Simplified Arabic"/>
          <w:sz w:val="24"/>
          <w:szCs w:val="24"/>
        </w:rPr>
        <w:t>programmes</w:t>
      </w:r>
      <w:proofErr w:type="spellEnd"/>
      <w:r w:rsidRPr="0093708B">
        <w:rPr>
          <w:rFonts w:ascii="Simplified Arabic" w:hAnsi="Simplified Arabic" w:cs="Simplified Arabic"/>
          <w:sz w:val="24"/>
          <w:szCs w:val="24"/>
        </w:rPr>
        <w:t xml:space="preserve"> amounted to (100) children in Amman. Results of study deduced that there is a variation in the level of results performance among children .Results of study deduced that there is a variation in the level of results performance among children. Results of study proved that music activities, popular theatre, and beauties of environment are the most attractive activities to children and more able to discover abilities, innovation and domains of inability amongst children. And  there are differences with statistical significance  in the role of educational activities and enriching </w:t>
      </w:r>
      <w:proofErr w:type="spellStart"/>
      <w:r w:rsidRPr="0093708B">
        <w:rPr>
          <w:rFonts w:ascii="Simplified Arabic" w:hAnsi="Simplified Arabic" w:cs="Simplified Arabic"/>
          <w:sz w:val="24"/>
          <w:szCs w:val="24"/>
        </w:rPr>
        <w:t>programmes</w:t>
      </w:r>
      <w:proofErr w:type="spellEnd"/>
      <w:r w:rsidRPr="0093708B">
        <w:rPr>
          <w:rFonts w:ascii="Simplified Arabic" w:hAnsi="Simplified Arabic" w:cs="Simplified Arabic"/>
          <w:sz w:val="24"/>
          <w:szCs w:val="24"/>
        </w:rPr>
        <w:t xml:space="preserve"> in developing reading and writing from the point of view of female teacher</w:t>
      </w:r>
      <w:r w:rsidRPr="0093708B">
        <w:rPr>
          <w:rFonts w:ascii="Simplified Arabic" w:hAnsi="Simplified Arabic" w:cs="Simplified Arabic"/>
          <w:sz w:val="24"/>
          <w:szCs w:val="24"/>
          <w:lang w:bidi="ar-JO"/>
        </w:rPr>
        <w:t>s</w:t>
      </w:r>
      <w:r w:rsidRPr="0093708B">
        <w:rPr>
          <w:rFonts w:ascii="Simplified Arabic" w:hAnsi="Simplified Arabic" w:cs="Simplified Arabic"/>
          <w:sz w:val="24"/>
          <w:szCs w:val="24"/>
        </w:rPr>
        <w:t>, and that there are differences in getting benefit  from the educational activities ascribed to the teachers efficiency (experience and training).</w:t>
      </w:r>
      <w:r w:rsidRPr="0093708B">
        <w:rPr>
          <w:rFonts w:ascii="Simplified Arabic" w:hAnsi="Simplified Arabic" w:cs="Simplified Arabic"/>
          <w:sz w:val="24"/>
          <w:szCs w:val="24"/>
          <w:lang w:bidi="ar-JO"/>
        </w:rPr>
        <w:t xml:space="preserve">The study  recommended with the significance of legislations  that concern making the child axis of the educational process, the significance of awareness and training the concerned educational directorates and dealing with childhood, dedicate budgets to carry out educational activities and the enriching </w:t>
      </w:r>
      <w:proofErr w:type="spellStart"/>
      <w:r w:rsidRPr="0093708B">
        <w:rPr>
          <w:rFonts w:ascii="Simplified Arabic" w:hAnsi="Simplified Arabic" w:cs="Simplified Arabic"/>
          <w:sz w:val="24"/>
          <w:szCs w:val="24"/>
          <w:lang w:bidi="ar-JO"/>
        </w:rPr>
        <w:t>programmes</w:t>
      </w:r>
      <w:proofErr w:type="spellEnd"/>
      <w:r w:rsidRPr="0093708B">
        <w:rPr>
          <w:rFonts w:ascii="Simplified Arabic" w:hAnsi="Simplified Arabic" w:cs="Simplified Arabic"/>
          <w:sz w:val="24"/>
          <w:szCs w:val="24"/>
          <w:lang w:bidi="ar-JO"/>
        </w:rPr>
        <w:t xml:space="preserve"> with a methodology, and the necessity of motivating the international assemblies and their moral support to local community institutions that support the child’s abilities in acquiring direct experiences sharing in accomplishment of the child to the educational activities and enriching </w:t>
      </w:r>
      <w:proofErr w:type="spellStart"/>
      <w:r w:rsidRPr="0093708B">
        <w:rPr>
          <w:rFonts w:ascii="Simplified Arabic" w:hAnsi="Simplified Arabic" w:cs="Simplified Arabic"/>
          <w:sz w:val="24"/>
          <w:szCs w:val="24"/>
          <w:lang w:bidi="ar-JO"/>
        </w:rPr>
        <w:t>programmes</w:t>
      </w:r>
      <w:proofErr w:type="spellEnd"/>
      <w:r w:rsidRPr="0093708B">
        <w:rPr>
          <w:rFonts w:ascii="Simplified Arabic" w:hAnsi="Simplified Arabic" w:cs="Simplified Arabic"/>
          <w:sz w:val="24"/>
          <w:szCs w:val="24"/>
          <w:lang w:bidi="ar-JO"/>
        </w:rPr>
        <w:t xml:space="preserve"> ,and  pin-pointing the importance of the media associations in enhancing the educational awareness by the modern </w:t>
      </w:r>
      <w:proofErr w:type="spellStart"/>
      <w:r w:rsidRPr="0093708B">
        <w:rPr>
          <w:rFonts w:ascii="Simplified Arabic" w:hAnsi="Simplified Arabic" w:cs="Simplified Arabic"/>
          <w:sz w:val="24"/>
          <w:szCs w:val="24"/>
          <w:lang w:bidi="ar-JO"/>
        </w:rPr>
        <w:t>programmes</w:t>
      </w:r>
      <w:proofErr w:type="spellEnd"/>
      <w:r w:rsidRPr="0093708B">
        <w:rPr>
          <w:rFonts w:ascii="Simplified Arabic" w:hAnsi="Simplified Arabic" w:cs="Simplified Arabic"/>
          <w:sz w:val="24"/>
          <w:szCs w:val="24"/>
          <w:lang w:bidi="ar-JO"/>
        </w:rPr>
        <w:t xml:space="preserve"> in teaching the child and illustrating the significance of planning the educational objectives to treat issues of childhood and enhance the child’s  awareness by himself and its community and its positive participation since early childhood in accordance with educational new developments and social communication.   </w:t>
      </w:r>
    </w:p>
    <w:p w:rsidR="007E3CA0" w:rsidRPr="00E16A17" w:rsidRDefault="007E3CA0" w:rsidP="007E3CA0">
      <w:pPr>
        <w:bidi/>
        <w:spacing w:line="360" w:lineRule="auto"/>
        <w:jc w:val="both"/>
        <w:rPr>
          <w:rFonts w:ascii="Simplified Arabic" w:hAnsi="Simplified Arabic" w:cs="Simplified Arabic"/>
          <w:b/>
          <w:bCs/>
          <w:sz w:val="24"/>
          <w:szCs w:val="24"/>
          <w:rtl/>
          <w:lang w:bidi="ar-JO"/>
        </w:rPr>
      </w:pPr>
    </w:p>
    <w:p w:rsidR="002112AE" w:rsidRPr="007E3CA0" w:rsidRDefault="002112AE" w:rsidP="007E3CA0">
      <w:pPr>
        <w:rPr>
          <w:rFonts w:hint="cs"/>
          <w:rtl/>
          <w:lang w:bidi="ar-AE"/>
        </w:rPr>
      </w:pPr>
      <w:bookmarkStart w:id="0" w:name="_GoBack"/>
      <w:bookmarkEnd w:id="0"/>
    </w:p>
    <w:sectPr w:rsidR="002112AE" w:rsidRPr="007E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0"/>
    <w:rsid w:val="002112AE"/>
    <w:rsid w:val="007E3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F609A-FABA-474F-9831-8F788E41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A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Dababa Al Ameri</dc:creator>
  <cp:keywords/>
  <dc:description/>
  <cp:lastModifiedBy>Dababa Al Ameri</cp:lastModifiedBy>
  <cp:revision>1</cp:revision>
  <dcterms:created xsi:type="dcterms:W3CDTF">2016-10-18T05:42:00Z</dcterms:created>
  <dcterms:modified xsi:type="dcterms:W3CDTF">2016-10-18T05:43:00Z</dcterms:modified>
</cp:coreProperties>
</file>